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19" w:rsidRPr="00793719" w:rsidRDefault="00793719" w:rsidP="00793719">
      <w:pPr>
        <w:spacing w:after="0"/>
        <w:jc w:val="center"/>
        <w:rPr>
          <w:color w:val="FF0000"/>
        </w:rPr>
      </w:pPr>
      <w:r w:rsidRPr="00793719">
        <w:rPr>
          <w:color w:val="FF0000"/>
        </w:rPr>
        <w:t>CRESTON COMMUNITY CONSOLIDATED SCHOOL DISTRICT #161</w:t>
      </w:r>
    </w:p>
    <w:p w:rsidR="00793719" w:rsidRPr="00793719" w:rsidRDefault="00793719" w:rsidP="00793719">
      <w:pPr>
        <w:spacing w:after="0"/>
        <w:jc w:val="center"/>
        <w:rPr>
          <w:color w:val="FF0000"/>
        </w:rPr>
      </w:pPr>
      <w:r w:rsidRPr="00793719">
        <w:rPr>
          <w:color w:val="FF0000"/>
        </w:rPr>
        <w:t>BOARD OF EDUCATION AGENDA</w:t>
      </w:r>
    </w:p>
    <w:p w:rsidR="00793719" w:rsidRDefault="00793719" w:rsidP="00793719">
      <w:pPr>
        <w:spacing w:after="0"/>
        <w:jc w:val="center"/>
        <w:rPr>
          <w:color w:val="FF0000"/>
        </w:rPr>
      </w:pPr>
      <w:r w:rsidRPr="00793719">
        <w:rPr>
          <w:color w:val="FF0000"/>
        </w:rPr>
        <w:t>February 28, 2022</w:t>
      </w:r>
    </w:p>
    <w:p w:rsidR="00793719" w:rsidRDefault="00793719" w:rsidP="00793719">
      <w:pPr>
        <w:spacing w:after="0"/>
        <w:rPr>
          <w:color w:val="FF0000"/>
        </w:rPr>
      </w:pPr>
    </w:p>
    <w:p w:rsidR="00793719" w:rsidRPr="0036038E" w:rsidRDefault="00793719" w:rsidP="00793719">
      <w:pPr>
        <w:spacing w:after="0"/>
        <w:rPr>
          <w:b/>
          <w:color w:val="000000" w:themeColor="text1"/>
          <w:sz w:val="20"/>
          <w:szCs w:val="20"/>
        </w:rPr>
      </w:pPr>
      <w:r w:rsidRPr="0036038E">
        <w:rPr>
          <w:b/>
          <w:color w:val="000000" w:themeColor="text1"/>
          <w:sz w:val="20"/>
          <w:szCs w:val="20"/>
        </w:rPr>
        <w:t xml:space="preserve">Public Hearing to Waive Lincoln’s Birthday, </w:t>
      </w:r>
      <w:proofErr w:type="spellStart"/>
      <w:r w:rsidRPr="0036038E">
        <w:rPr>
          <w:b/>
          <w:color w:val="000000" w:themeColor="text1"/>
          <w:sz w:val="20"/>
          <w:szCs w:val="20"/>
        </w:rPr>
        <w:t>Polaski</w:t>
      </w:r>
      <w:proofErr w:type="spellEnd"/>
      <w:r w:rsidRPr="0036038E">
        <w:rPr>
          <w:b/>
          <w:color w:val="000000" w:themeColor="text1"/>
          <w:sz w:val="20"/>
          <w:szCs w:val="20"/>
        </w:rPr>
        <w:t xml:space="preserve"> Day, and Veterans Day if Board Chooses</w:t>
      </w:r>
    </w:p>
    <w:p w:rsidR="00793719" w:rsidRPr="0036038E" w:rsidRDefault="00793719" w:rsidP="00793719">
      <w:pPr>
        <w:spacing w:after="0"/>
        <w:rPr>
          <w:b/>
          <w:color w:val="000000" w:themeColor="text1"/>
          <w:sz w:val="20"/>
          <w:szCs w:val="20"/>
        </w:rPr>
      </w:pPr>
    </w:p>
    <w:p w:rsidR="00793719" w:rsidRPr="0036038E" w:rsidRDefault="00793719" w:rsidP="00793719">
      <w:pPr>
        <w:spacing w:after="0"/>
        <w:rPr>
          <w:color w:val="000000" w:themeColor="text1"/>
          <w:sz w:val="20"/>
          <w:szCs w:val="20"/>
        </w:rPr>
      </w:pPr>
      <w:r w:rsidRPr="0036038E">
        <w:rPr>
          <w:b/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>Call to Order/Roll Call/Pledge</w:t>
      </w:r>
    </w:p>
    <w:p w:rsidR="00793719" w:rsidRPr="0036038E" w:rsidRDefault="00793719" w:rsidP="00793719">
      <w:p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ab/>
        <w:t>Comments from the Audience to Waive Three Days if the Board Chooses</w:t>
      </w:r>
    </w:p>
    <w:p w:rsidR="00793719" w:rsidRPr="0036038E" w:rsidRDefault="00793719" w:rsidP="00793719">
      <w:p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ab/>
        <w:t>Comments from the Board</w:t>
      </w:r>
    </w:p>
    <w:p w:rsidR="00793719" w:rsidRPr="0036038E" w:rsidRDefault="00793719" w:rsidP="00793719">
      <w:pPr>
        <w:spacing w:after="0"/>
        <w:rPr>
          <w:color w:val="FF0000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ab/>
        <w:t>Motion to Waive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(M &amp; A, Roll Call)</w:t>
      </w:r>
    </w:p>
    <w:p w:rsidR="00793719" w:rsidRPr="0036038E" w:rsidRDefault="00793719" w:rsidP="00793719">
      <w:p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ab/>
        <w:t>Adjourn Public Hearing on Waivers and go to Regular Board Meeting</w:t>
      </w:r>
      <w:r w:rsid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(Motion and Action)</w:t>
      </w:r>
    </w:p>
    <w:p w:rsidR="00793719" w:rsidRPr="0036038E" w:rsidRDefault="00793719" w:rsidP="00793719">
      <w:pPr>
        <w:spacing w:after="0"/>
        <w:rPr>
          <w:color w:val="000000" w:themeColor="text1"/>
          <w:sz w:val="20"/>
          <w:szCs w:val="20"/>
        </w:rPr>
      </w:pPr>
    </w:p>
    <w:p w:rsidR="00793719" w:rsidRPr="0036038E" w:rsidRDefault="00793719" w:rsidP="00793719">
      <w:pPr>
        <w:spacing w:after="0"/>
        <w:rPr>
          <w:color w:val="000000" w:themeColor="text1"/>
          <w:sz w:val="20"/>
          <w:szCs w:val="20"/>
        </w:rPr>
      </w:pPr>
      <w:r w:rsidRPr="0036038E">
        <w:rPr>
          <w:color w:val="5B9BD5" w:themeColor="accent1"/>
          <w:sz w:val="20"/>
          <w:szCs w:val="20"/>
        </w:rPr>
        <w:t>Regular Meeting of the Board of Education to Follow Public Hearing</w:t>
      </w:r>
    </w:p>
    <w:p w:rsidR="00793719" w:rsidRPr="0036038E" w:rsidRDefault="00793719" w:rsidP="00793719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Recognition of Guests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(Information Item)</w:t>
      </w:r>
    </w:p>
    <w:p w:rsidR="00793719" w:rsidRPr="0036038E" w:rsidRDefault="00793719" w:rsidP="00793719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Approval of Agenda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(Motion &amp; Action)</w:t>
      </w:r>
    </w:p>
    <w:p w:rsidR="00793719" w:rsidRPr="0036038E" w:rsidRDefault="00793719" w:rsidP="00793719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Consent Agenda Action Item Consisting of:</w:t>
      </w:r>
    </w:p>
    <w:p w:rsidR="00793719" w:rsidRPr="0036038E" w:rsidRDefault="00793719" w:rsidP="00793719">
      <w:pPr>
        <w:pStyle w:val="ListParagraph"/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Open &amp; Closed Meeting Minutes Jan 24, bill, current payroll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(M &amp; A, Roll Call)</w:t>
      </w:r>
    </w:p>
    <w:p w:rsidR="00793719" w:rsidRPr="0036038E" w:rsidRDefault="00793719" w:rsidP="00793719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 xml:space="preserve">Financial Report </w:t>
      </w:r>
    </w:p>
    <w:p w:rsidR="00793719" w:rsidRPr="0036038E" w:rsidRDefault="00793719" w:rsidP="00793719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Financial Statement – Fund Balance Sheet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(Information Item)</w:t>
      </w:r>
    </w:p>
    <w:p w:rsidR="00793719" w:rsidRPr="0036038E" w:rsidRDefault="00793719" w:rsidP="00793719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Financial Statement – Monthly Balanc</w:t>
      </w:r>
      <w:r w:rsidR="00405B98" w:rsidRPr="0036038E">
        <w:rPr>
          <w:color w:val="000000" w:themeColor="text1"/>
          <w:sz w:val="20"/>
          <w:szCs w:val="20"/>
        </w:rPr>
        <w:t>e Each Fund</w:t>
      </w:r>
      <w:r w:rsidR="00405B98" w:rsidRPr="0036038E">
        <w:rPr>
          <w:color w:val="000000" w:themeColor="text1"/>
          <w:sz w:val="20"/>
          <w:szCs w:val="20"/>
        </w:rPr>
        <w:tab/>
      </w:r>
      <w:r w:rsidR="00405B98" w:rsidRPr="0036038E">
        <w:rPr>
          <w:color w:val="000000" w:themeColor="text1"/>
          <w:sz w:val="20"/>
          <w:szCs w:val="20"/>
        </w:rPr>
        <w:tab/>
      </w:r>
      <w:r w:rsidR="00405B98" w:rsidRPr="0036038E">
        <w:rPr>
          <w:color w:val="000000" w:themeColor="text1"/>
          <w:sz w:val="20"/>
          <w:szCs w:val="20"/>
        </w:rPr>
        <w:tab/>
      </w:r>
      <w:r w:rsidR="00405B98" w:rsidRPr="0036038E">
        <w:rPr>
          <w:color w:val="FF0000"/>
          <w:sz w:val="20"/>
          <w:szCs w:val="20"/>
        </w:rPr>
        <w:t>(Information Item)</w:t>
      </w:r>
    </w:p>
    <w:p w:rsidR="00405B98" w:rsidRPr="0036038E" w:rsidRDefault="00405B98" w:rsidP="00793719">
      <w:pPr>
        <w:pStyle w:val="ListParagraph"/>
        <w:numPr>
          <w:ilvl w:val="0"/>
          <w:numId w:val="2"/>
        </w:numPr>
        <w:spacing w:after="0"/>
        <w:rPr>
          <w:color w:val="FF0000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CD Investments – Pay Off Series 2014 Debt Certificate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(M &amp; A, Roll Call)</w:t>
      </w:r>
    </w:p>
    <w:p w:rsidR="00405B98" w:rsidRPr="0036038E" w:rsidRDefault="00405B98" w:rsidP="00405B9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Old Business</w:t>
      </w:r>
    </w:p>
    <w:p w:rsidR="00405B98" w:rsidRPr="0036038E" w:rsidRDefault="00405B98" w:rsidP="00405B9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New Business</w:t>
      </w:r>
    </w:p>
    <w:p w:rsidR="00405B98" w:rsidRPr="0036038E" w:rsidRDefault="00405B98" w:rsidP="00405B98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Seniority List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(Information Only)</w:t>
      </w:r>
    </w:p>
    <w:p w:rsidR="00405B98" w:rsidRPr="0036038E" w:rsidRDefault="00405B98" w:rsidP="00405B98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0"/>
          <w:szCs w:val="20"/>
        </w:rPr>
      </w:pPr>
      <w:bookmarkStart w:id="0" w:name="_GoBack"/>
      <w:r w:rsidRPr="0036038E">
        <w:rPr>
          <w:color w:val="000000" w:themeColor="text1"/>
          <w:sz w:val="20"/>
          <w:szCs w:val="20"/>
        </w:rPr>
        <w:t>Student Handbook for 2022-2023 is Done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(M &amp; A, Roll Call)</w:t>
      </w:r>
    </w:p>
    <w:bookmarkEnd w:id="0"/>
    <w:p w:rsidR="00405B98" w:rsidRPr="0036038E" w:rsidRDefault="00405B98" w:rsidP="00405B9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Personnel &amp; Sites</w:t>
      </w:r>
    </w:p>
    <w:p w:rsidR="00405B98" w:rsidRPr="0036038E" w:rsidRDefault="00405B98" w:rsidP="00405B98">
      <w:pPr>
        <w:pStyle w:val="ListParagraph"/>
        <w:numPr>
          <w:ilvl w:val="0"/>
          <w:numId w:val="4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Resignations – None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(Information Item)</w:t>
      </w:r>
    </w:p>
    <w:p w:rsidR="00405B98" w:rsidRPr="0036038E" w:rsidRDefault="00405B98" w:rsidP="00405B98">
      <w:pPr>
        <w:pStyle w:val="ListParagraph"/>
        <w:numPr>
          <w:ilvl w:val="0"/>
          <w:numId w:val="4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 xml:space="preserve">Employment – </w:t>
      </w:r>
      <w:r w:rsidRPr="0036038E">
        <w:rPr>
          <w:color w:val="5B9BD5" w:themeColor="accent1"/>
          <w:sz w:val="20"/>
          <w:szCs w:val="20"/>
        </w:rPr>
        <w:t>(Move to Executive Session)</w:t>
      </w:r>
      <w:r w:rsidR="0036038E">
        <w:rPr>
          <w:color w:val="5B9BD5" w:themeColor="accent1"/>
          <w:sz w:val="20"/>
          <w:szCs w:val="20"/>
        </w:rPr>
        <w:tab/>
      </w:r>
    </w:p>
    <w:p w:rsidR="00405B98" w:rsidRPr="0036038E" w:rsidRDefault="00405B98" w:rsidP="00405B9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Superintendent’s Report</w:t>
      </w:r>
    </w:p>
    <w:p w:rsidR="00405B98" w:rsidRPr="0036038E" w:rsidRDefault="00405B98" w:rsidP="00405B98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Statement of Economic Interest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(Information Item)</w:t>
      </w:r>
    </w:p>
    <w:p w:rsidR="00405B98" w:rsidRPr="0036038E" w:rsidRDefault="00405B98" w:rsidP="00405B98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10 Year Health Life Safety Report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(Information Item)</w:t>
      </w:r>
    </w:p>
    <w:p w:rsidR="00405B98" w:rsidRPr="0036038E" w:rsidRDefault="00405B98" w:rsidP="00405B98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Spring Conference – March 31, 2022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(Information Item)</w:t>
      </w:r>
    </w:p>
    <w:p w:rsidR="00405B98" w:rsidRPr="0036038E" w:rsidRDefault="00405B98" w:rsidP="00405B98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Started Negotiations – Salary and Benefits (QSEHRA)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(Information Item)</w:t>
      </w:r>
    </w:p>
    <w:p w:rsidR="00405B98" w:rsidRPr="0036038E" w:rsidRDefault="00405B98" w:rsidP="00405B98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Administrative Positions Survey (list provided)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(Information Item)</w:t>
      </w:r>
    </w:p>
    <w:p w:rsidR="00405B98" w:rsidRPr="0036038E" w:rsidRDefault="00405B98" w:rsidP="00405B9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Director of Education</w:t>
      </w:r>
    </w:p>
    <w:p w:rsidR="00405B98" w:rsidRPr="0036038E" w:rsidRDefault="00405B98" w:rsidP="00405B98">
      <w:pPr>
        <w:pStyle w:val="ListParagraph"/>
        <w:numPr>
          <w:ilvl w:val="0"/>
          <w:numId w:val="6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We did not receive Title I, II, and IV money (Lose $28,000)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(Information Item)</w:t>
      </w:r>
    </w:p>
    <w:p w:rsidR="00405B98" w:rsidRPr="0036038E" w:rsidRDefault="00405B98" w:rsidP="00405B98">
      <w:pPr>
        <w:pStyle w:val="ListParagraph"/>
        <w:numPr>
          <w:ilvl w:val="0"/>
          <w:numId w:val="6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We received REAP money of $22,000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(Information Item)</w:t>
      </w:r>
    </w:p>
    <w:p w:rsidR="00405B98" w:rsidRPr="0036038E" w:rsidRDefault="00405B98" w:rsidP="00405B98">
      <w:pPr>
        <w:pStyle w:val="ListParagraph"/>
        <w:numPr>
          <w:ilvl w:val="0"/>
          <w:numId w:val="6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Roll Door is completed and installed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(Information Item)</w:t>
      </w:r>
    </w:p>
    <w:p w:rsidR="00405B98" w:rsidRPr="0036038E" w:rsidRDefault="00405B98" w:rsidP="00405B98">
      <w:pPr>
        <w:pStyle w:val="ListParagraph"/>
        <w:numPr>
          <w:ilvl w:val="0"/>
          <w:numId w:val="6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Playground Equipment During Spring Break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(Information Item)</w:t>
      </w:r>
    </w:p>
    <w:p w:rsidR="00405B98" w:rsidRPr="0036038E" w:rsidRDefault="00405B98" w:rsidP="00405B98">
      <w:pPr>
        <w:pStyle w:val="ListParagraph"/>
        <w:numPr>
          <w:ilvl w:val="0"/>
          <w:numId w:val="6"/>
        </w:numPr>
        <w:spacing w:after="0"/>
        <w:rPr>
          <w:color w:val="000000" w:themeColor="text1"/>
          <w:sz w:val="20"/>
          <w:szCs w:val="20"/>
        </w:rPr>
      </w:pPr>
      <w:proofErr w:type="spellStart"/>
      <w:r w:rsidRPr="0036038E">
        <w:rPr>
          <w:color w:val="000000" w:themeColor="text1"/>
          <w:sz w:val="20"/>
          <w:szCs w:val="20"/>
        </w:rPr>
        <w:t>Covid</w:t>
      </w:r>
      <w:proofErr w:type="spellEnd"/>
      <w:r w:rsidRPr="0036038E">
        <w:rPr>
          <w:color w:val="000000" w:themeColor="text1"/>
          <w:sz w:val="20"/>
          <w:szCs w:val="20"/>
        </w:rPr>
        <w:t xml:space="preserve"> Update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(Information Item)</w:t>
      </w:r>
    </w:p>
    <w:p w:rsidR="00405B98" w:rsidRPr="0036038E" w:rsidRDefault="00405B98" w:rsidP="00405B9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Correspondence</w:t>
      </w:r>
    </w:p>
    <w:p w:rsidR="00405B98" w:rsidRPr="0036038E" w:rsidRDefault="00405B98" w:rsidP="00405B98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Members of the audience may address the Board of Education</w:t>
      </w:r>
      <w:r w:rsidRPr="0036038E">
        <w:rPr>
          <w:color w:val="000000" w:themeColor="text1"/>
          <w:sz w:val="20"/>
          <w:szCs w:val="20"/>
        </w:rPr>
        <w:tab/>
      </w:r>
      <w:r w:rsid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(Information Item)</w:t>
      </w:r>
    </w:p>
    <w:p w:rsidR="0058392A" w:rsidRPr="0036038E" w:rsidRDefault="00405B98" w:rsidP="00D0763E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Written Communications</w:t>
      </w:r>
      <w:r w:rsidRPr="0036038E">
        <w:rPr>
          <w:color w:val="000000" w:themeColor="text1"/>
          <w:sz w:val="20"/>
          <w:szCs w:val="20"/>
        </w:rPr>
        <w:tab/>
      </w:r>
      <w:r w:rsidR="0036038E" w:rsidRPr="0036038E">
        <w:rPr>
          <w:color w:val="000000" w:themeColor="text1"/>
          <w:sz w:val="20"/>
          <w:szCs w:val="20"/>
        </w:rPr>
        <w:tab/>
      </w:r>
      <w:r w:rsidR="0036038E" w:rsidRPr="0036038E">
        <w:rPr>
          <w:color w:val="000000" w:themeColor="text1"/>
          <w:sz w:val="20"/>
          <w:szCs w:val="20"/>
        </w:rPr>
        <w:tab/>
      </w:r>
      <w:r w:rsidR="0036038E" w:rsidRPr="0036038E">
        <w:rPr>
          <w:color w:val="000000" w:themeColor="text1"/>
          <w:sz w:val="20"/>
          <w:szCs w:val="20"/>
        </w:rPr>
        <w:tab/>
      </w:r>
      <w:r w:rsidR="0036038E" w:rsidRPr="0036038E">
        <w:rPr>
          <w:color w:val="000000" w:themeColor="text1"/>
          <w:sz w:val="20"/>
          <w:szCs w:val="20"/>
        </w:rPr>
        <w:tab/>
      </w:r>
      <w:r w:rsidR="0036038E" w:rsidRPr="0036038E">
        <w:rPr>
          <w:color w:val="000000" w:themeColor="text1"/>
          <w:sz w:val="20"/>
          <w:szCs w:val="20"/>
        </w:rPr>
        <w:tab/>
      </w:r>
      <w:r w:rsidR="0036038E" w:rsidRPr="0036038E">
        <w:rPr>
          <w:color w:val="FF0000"/>
          <w:sz w:val="20"/>
          <w:szCs w:val="20"/>
        </w:rPr>
        <w:t>(Information Item)</w:t>
      </w:r>
    </w:p>
    <w:p w:rsidR="00405B98" w:rsidRPr="0036038E" w:rsidRDefault="0058392A" w:rsidP="0058392A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Future Meetings</w:t>
      </w:r>
    </w:p>
    <w:p w:rsidR="0058392A" w:rsidRPr="0036038E" w:rsidRDefault="0058392A" w:rsidP="0058392A">
      <w:pPr>
        <w:pStyle w:val="ListParagraph"/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March 28, 2022 at 7:00 PM – Regular Board Meeting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(Information Item)</w:t>
      </w:r>
    </w:p>
    <w:p w:rsidR="0058392A" w:rsidRPr="0036038E" w:rsidRDefault="0058392A" w:rsidP="0058392A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FF0000"/>
          <w:sz w:val="20"/>
          <w:szCs w:val="20"/>
        </w:rPr>
        <w:t>Executive Session – Reason for Going into Executive Session</w:t>
      </w:r>
      <w:r w:rsidRPr="0036038E">
        <w:rPr>
          <w:color w:val="000000" w:themeColor="text1"/>
          <w:sz w:val="20"/>
          <w:szCs w:val="20"/>
        </w:rPr>
        <w:tab/>
      </w:r>
      <w:r w:rsidRPr="0036038E">
        <w:rPr>
          <w:color w:val="000000" w:themeColor="text1"/>
          <w:sz w:val="20"/>
          <w:szCs w:val="20"/>
        </w:rPr>
        <w:tab/>
      </w:r>
      <w:r w:rsidR="0036038E">
        <w:rPr>
          <w:color w:val="000000" w:themeColor="text1"/>
          <w:sz w:val="20"/>
          <w:szCs w:val="20"/>
        </w:rPr>
        <w:tab/>
      </w:r>
      <w:r w:rsidRPr="0036038E">
        <w:rPr>
          <w:color w:val="FF0000"/>
          <w:sz w:val="20"/>
          <w:szCs w:val="20"/>
        </w:rPr>
        <w:t>(M &amp; A, Roll Call)</w:t>
      </w:r>
    </w:p>
    <w:p w:rsidR="0058392A" w:rsidRPr="0036038E" w:rsidRDefault="0058392A" w:rsidP="0058392A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The appointment, employment, compensation, discipline, performance or dismissal of specific employees, including hearing testimony on a complaint lodged against an employee to determine its validity</w:t>
      </w:r>
    </w:p>
    <w:p w:rsidR="0058392A" w:rsidRPr="0036038E" w:rsidRDefault="0058392A" w:rsidP="0058392A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Student Disciplinary Cases</w:t>
      </w:r>
    </w:p>
    <w:p w:rsidR="0058392A" w:rsidRPr="0036038E" w:rsidRDefault="0058392A" w:rsidP="0058392A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Motion (if required) on items discussed in Executive Session</w:t>
      </w:r>
    </w:p>
    <w:p w:rsidR="0058392A" w:rsidRPr="0036038E" w:rsidRDefault="0058392A" w:rsidP="0058392A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36038E">
        <w:rPr>
          <w:color w:val="000000" w:themeColor="text1"/>
          <w:sz w:val="20"/>
          <w:szCs w:val="20"/>
        </w:rPr>
        <w:t>Adjournment</w:t>
      </w:r>
    </w:p>
    <w:p w:rsidR="0058392A" w:rsidRPr="0036038E" w:rsidRDefault="0058392A" w:rsidP="0058392A">
      <w:pPr>
        <w:pStyle w:val="ListParagraph"/>
        <w:spacing w:after="0"/>
        <w:rPr>
          <w:color w:val="000000" w:themeColor="text1"/>
          <w:sz w:val="20"/>
          <w:szCs w:val="20"/>
        </w:rPr>
      </w:pPr>
    </w:p>
    <w:p w:rsidR="00405B98" w:rsidRPr="0036038E" w:rsidRDefault="00405B98" w:rsidP="00405B98">
      <w:pPr>
        <w:spacing w:after="0"/>
        <w:rPr>
          <w:color w:val="000000" w:themeColor="text1"/>
          <w:sz w:val="20"/>
          <w:szCs w:val="20"/>
        </w:rPr>
      </w:pPr>
    </w:p>
    <w:sectPr w:rsidR="00405B98" w:rsidRPr="0036038E" w:rsidSect="00360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C86"/>
    <w:multiLevelType w:val="hybridMultilevel"/>
    <w:tmpl w:val="A866BA04"/>
    <w:lvl w:ilvl="0" w:tplc="39D4D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C3201"/>
    <w:multiLevelType w:val="hybridMultilevel"/>
    <w:tmpl w:val="41ACE332"/>
    <w:lvl w:ilvl="0" w:tplc="D4D0C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773D8"/>
    <w:multiLevelType w:val="hybridMultilevel"/>
    <w:tmpl w:val="66D2E9B0"/>
    <w:lvl w:ilvl="0" w:tplc="9666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D014B5"/>
    <w:multiLevelType w:val="hybridMultilevel"/>
    <w:tmpl w:val="3FE6DD5C"/>
    <w:lvl w:ilvl="0" w:tplc="019C1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AE4DAE"/>
    <w:multiLevelType w:val="hybridMultilevel"/>
    <w:tmpl w:val="357AD472"/>
    <w:lvl w:ilvl="0" w:tplc="11ECF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D1314"/>
    <w:multiLevelType w:val="hybridMultilevel"/>
    <w:tmpl w:val="3320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D47FB"/>
    <w:multiLevelType w:val="hybridMultilevel"/>
    <w:tmpl w:val="8946B876"/>
    <w:lvl w:ilvl="0" w:tplc="3B1024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E917A0"/>
    <w:multiLevelType w:val="hybridMultilevel"/>
    <w:tmpl w:val="B05E82BA"/>
    <w:lvl w:ilvl="0" w:tplc="60F62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19"/>
    <w:rsid w:val="0006658F"/>
    <w:rsid w:val="0024079D"/>
    <w:rsid w:val="0036038E"/>
    <w:rsid w:val="00405B98"/>
    <w:rsid w:val="004A2704"/>
    <w:rsid w:val="0058392A"/>
    <w:rsid w:val="007772DF"/>
    <w:rsid w:val="0079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F629"/>
  <w15:chartTrackingRefBased/>
  <w15:docId w15:val="{9D21EA46-3586-401B-947D-69CBD7B5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Collins</dc:creator>
  <cp:keywords/>
  <dc:description/>
  <cp:lastModifiedBy>Karen Collins</cp:lastModifiedBy>
  <cp:revision>3</cp:revision>
  <cp:lastPrinted>2022-03-03T18:36:00Z</cp:lastPrinted>
  <dcterms:created xsi:type="dcterms:W3CDTF">2022-03-03T17:25:00Z</dcterms:created>
  <dcterms:modified xsi:type="dcterms:W3CDTF">2022-03-03T18:49:00Z</dcterms:modified>
</cp:coreProperties>
</file>