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1F0944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22</w:t>
      </w:r>
      <w:r w:rsidR="00B357F9">
        <w:rPr>
          <w:b/>
          <w:sz w:val="24"/>
          <w:szCs w:val="24"/>
        </w:rPr>
        <w:t>,</w:t>
      </w:r>
      <w:r w:rsidR="000E6C02">
        <w:rPr>
          <w:b/>
          <w:sz w:val="24"/>
          <w:szCs w:val="24"/>
        </w:rPr>
        <w:t xml:space="preserve">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760BCB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68593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0E6C02" w:rsidRDefault="000E6C02" w:rsidP="000E6C0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Lee/Ogle Enterprise Zone</w:t>
      </w:r>
    </w:p>
    <w:p w:rsidR="000E6C02" w:rsidRPr="000E6C02" w:rsidRDefault="001F0944" w:rsidP="000E6C0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Mid-Year Data Update – Mrs. </w:t>
      </w:r>
      <w:proofErr w:type="spellStart"/>
      <w:r>
        <w:rPr>
          <w:sz w:val="24"/>
          <w:szCs w:val="24"/>
        </w:rPr>
        <w:t>Zellmer</w:t>
      </w:r>
      <w:proofErr w:type="spellEnd"/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1F0944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Bidding Schedule for Windows</w:t>
      </w:r>
    </w:p>
    <w:p w:rsidR="000E6C02" w:rsidRPr="001F0944" w:rsidRDefault="001F0944" w:rsidP="001F0944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School Schedule Update</w:t>
      </w:r>
    </w:p>
    <w:p w:rsidR="0027132A" w:rsidRDefault="001F0944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3D0975" w:rsidRPr="001F0944" w:rsidRDefault="001F0944">
      <w:pPr>
        <w:pStyle w:val="ListParagraph"/>
        <w:numPr>
          <w:ilvl w:val="1"/>
          <w:numId w:val="1"/>
        </w:numPr>
        <w:spacing w:after="0"/>
        <w:jc w:val="both"/>
      </w:pPr>
      <w:r>
        <w:rPr>
          <w:sz w:val="24"/>
        </w:rPr>
        <w:t xml:space="preserve">Landfill and </w:t>
      </w:r>
      <w:proofErr w:type="spellStart"/>
      <w:r>
        <w:rPr>
          <w:sz w:val="24"/>
        </w:rPr>
        <w:t>Americold</w:t>
      </w:r>
      <w:proofErr w:type="spellEnd"/>
      <w:r>
        <w:rPr>
          <w:sz w:val="24"/>
        </w:rPr>
        <w:t xml:space="preserve"> Settlements</w:t>
      </w:r>
    </w:p>
    <w:p w:rsidR="001F0944" w:rsidRPr="001F0944" w:rsidRDefault="001F0944">
      <w:pPr>
        <w:pStyle w:val="ListParagraph"/>
        <w:numPr>
          <w:ilvl w:val="1"/>
          <w:numId w:val="1"/>
        </w:numPr>
        <w:spacing w:after="0"/>
        <w:jc w:val="both"/>
      </w:pPr>
      <w:r>
        <w:rPr>
          <w:sz w:val="24"/>
        </w:rPr>
        <w:t>Summer Work Schedule</w:t>
      </w:r>
    </w:p>
    <w:p w:rsidR="001F0944" w:rsidRPr="00742016" w:rsidRDefault="001F0944">
      <w:pPr>
        <w:pStyle w:val="ListParagraph"/>
        <w:numPr>
          <w:ilvl w:val="1"/>
          <w:numId w:val="1"/>
        </w:numPr>
        <w:spacing w:after="0"/>
        <w:jc w:val="both"/>
      </w:pPr>
      <w:r>
        <w:rPr>
          <w:sz w:val="24"/>
        </w:rPr>
        <w:t>House Bill #7</w:t>
      </w:r>
    </w:p>
    <w:p w:rsidR="00AC0471" w:rsidRPr="00DB281B" w:rsidRDefault="00760BCB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973F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1F0944">
        <w:rPr>
          <w:sz w:val="24"/>
          <w:szCs w:val="24"/>
        </w:rPr>
        <w:t>January 25, 2021</w:t>
      </w:r>
    </w:p>
    <w:p w:rsidR="00B913CA" w:rsidRPr="00B913CA" w:rsidRDefault="00760BCB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1F0944">
        <w:rPr>
          <w:sz w:val="24"/>
          <w:szCs w:val="24"/>
        </w:rPr>
        <w:t>January 2021</w:t>
      </w:r>
      <w:r>
        <w:rPr>
          <w:sz w:val="24"/>
          <w:szCs w:val="24"/>
        </w:rPr>
        <w:t xml:space="preserve"> Treasurer’s Report</w:t>
      </w: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24340B" w:rsidRDefault="0024340B" w:rsidP="000E6C02">
      <w:pPr>
        <w:spacing w:after="0" w:line="480" w:lineRule="auto"/>
        <w:ind w:left="720"/>
        <w:jc w:val="both"/>
        <w:rPr>
          <w:sz w:val="24"/>
          <w:szCs w:val="24"/>
        </w:rPr>
      </w:pPr>
    </w:p>
    <w:p w:rsidR="0024340B" w:rsidRDefault="0024340B" w:rsidP="0024340B">
      <w:pPr>
        <w:spacing w:after="0" w:line="480" w:lineRule="auto"/>
        <w:jc w:val="both"/>
        <w:rPr>
          <w:sz w:val="24"/>
          <w:szCs w:val="24"/>
        </w:rPr>
      </w:pPr>
    </w:p>
    <w:p w:rsidR="00021738" w:rsidRDefault="00973FD7" w:rsidP="000E6C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1F0944" w:rsidRDefault="00B70568" w:rsidP="001F0944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2021-2022 School Calendar</w:t>
      </w:r>
    </w:p>
    <w:p w:rsidR="00B70568" w:rsidRDefault="00B70568" w:rsidP="001F0944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School Board Meeting Dates for 2021-2022</w:t>
      </w:r>
    </w:p>
    <w:p w:rsidR="00B70568" w:rsidRDefault="00B70568" w:rsidP="00B7056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Increase School Lunch Prices by Ten Cents to $2.75 for Paid Students Starting 2021-2022 School Year as Mandated by the Illinois State Board of Education.</w:t>
      </w:r>
    </w:p>
    <w:p w:rsidR="00B70568" w:rsidRPr="000E6C02" w:rsidRDefault="00B70568" w:rsidP="00B7056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243207" w:rsidRDefault="00973FD7" w:rsidP="000B44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 xml:space="preserve">The Next Regular Meeting of the Board of Education will be </w:t>
      </w:r>
      <w:r w:rsidR="00B70568">
        <w:rPr>
          <w:sz w:val="24"/>
          <w:szCs w:val="24"/>
        </w:rPr>
        <w:t>March 29</w:t>
      </w:r>
      <w:r w:rsidR="0065666E">
        <w:rPr>
          <w:sz w:val="24"/>
          <w:szCs w:val="24"/>
        </w:rPr>
        <w:t>, 2021</w:t>
      </w:r>
    </w:p>
    <w:p w:rsidR="00B70568" w:rsidRDefault="00B70568" w:rsidP="00B70568">
      <w:pPr>
        <w:spacing w:after="0" w:line="240" w:lineRule="auto"/>
        <w:jc w:val="both"/>
        <w:rPr>
          <w:sz w:val="24"/>
          <w:szCs w:val="24"/>
        </w:rPr>
      </w:pPr>
    </w:p>
    <w:p w:rsidR="00B70568" w:rsidRDefault="00B70568" w:rsidP="00B70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will enter closed session to review closed session minutes; discuss the appointment, emplo</w:t>
      </w:r>
      <w:r w:rsidR="006501F5">
        <w:rPr>
          <w:sz w:val="24"/>
          <w:szCs w:val="24"/>
        </w:rPr>
        <w:t>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</w:t>
      </w:r>
    </w:p>
    <w:p w:rsidR="006501F5" w:rsidRDefault="006501F5" w:rsidP="006501F5">
      <w:pPr>
        <w:spacing w:after="0" w:line="240" w:lineRule="auto"/>
        <w:jc w:val="both"/>
        <w:rPr>
          <w:sz w:val="24"/>
          <w:szCs w:val="24"/>
        </w:rPr>
      </w:pPr>
    </w:p>
    <w:p w:rsidR="006501F5" w:rsidRPr="006501F5" w:rsidRDefault="006501F5" w:rsidP="00650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  <w:bookmarkStart w:id="0" w:name="_GoBack"/>
      <w:bookmarkEnd w:id="0"/>
    </w:p>
    <w:p w:rsidR="007E4B5F" w:rsidRDefault="00760BCB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CB" w:rsidRDefault="00760BCB" w:rsidP="001D1216">
      <w:pPr>
        <w:spacing w:after="0" w:line="240" w:lineRule="auto"/>
      </w:pPr>
      <w:r>
        <w:separator/>
      </w:r>
    </w:p>
  </w:endnote>
  <w:endnote w:type="continuationSeparator" w:id="0">
    <w:p w:rsidR="00760BCB" w:rsidRDefault="00760BCB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CB" w:rsidRDefault="00760BCB" w:rsidP="001D1216">
      <w:pPr>
        <w:spacing w:after="0" w:line="240" w:lineRule="auto"/>
      </w:pPr>
      <w:r>
        <w:separator/>
      </w:r>
    </w:p>
  </w:footnote>
  <w:footnote w:type="continuationSeparator" w:id="0">
    <w:p w:rsidR="00760BCB" w:rsidRDefault="00760BCB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760BCB" w:rsidP="00BF082A">
    <w:pPr>
      <w:pStyle w:val="Header"/>
      <w:rPr>
        <w:i/>
        <w:sz w:val="24"/>
        <w:szCs w:val="24"/>
      </w:rPr>
    </w:pPr>
  </w:p>
  <w:p w:rsidR="004435D7" w:rsidRDefault="00760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E6C02"/>
    <w:rsid w:val="000F5F68"/>
    <w:rsid w:val="001F0944"/>
    <w:rsid w:val="001F4299"/>
    <w:rsid w:val="00243207"/>
    <w:rsid w:val="0024340B"/>
    <w:rsid w:val="00393BA2"/>
    <w:rsid w:val="003D0975"/>
    <w:rsid w:val="00472431"/>
    <w:rsid w:val="0048336C"/>
    <w:rsid w:val="004D00E7"/>
    <w:rsid w:val="005D609B"/>
    <w:rsid w:val="005E221A"/>
    <w:rsid w:val="006501F5"/>
    <w:rsid w:val="0065666E"/>
    <w:rsid w:val="00675B50"/>
    <w:rsid w:val="00742016"/>
    <w:rsid w:val="00760BCB"/>
    <w:rsid w:val="008D481D"/>
    <w:rsid w:val="0090180B"/>
    <w:rsid w:val="00950D41"/>
    <w:rsid w:val="00973FD7"/>
    <w:rsid w:val="00AE3C0B"/>
    <w:rsid w:val="00B357F9"/>
    <w:rsid w:val="00B70568"/>
    <w:rsid w:val="00B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BF19E26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9D09-E526-4806-B194-EFEAD7C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2</cp:revision>
  <cp:lastPrinted>2021-02-12T20:25:00Z</cp:lastPrinted>
  <dcterms:created xsi:type="dcterms:W3CDTF">2021-02-12T20:25:00Z</dcterms:created>
  <dcterms:modified xsi:type="dcterms:W3CDTF">2021-02-12T20:25:00Z</dcterms:modified>
</cp:coreProperties>
</file>